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7E" w:rsidRDefault="00063D7E" w:rsidP="00DF637F">
      <w:pPr>
        <w:jc w:val="center"/>
      </w:pPr>
    </w:p>
    <w:p w:rsidR="00063D7E" w:rsidRDefault="00063D7E" w:rsidP="00DF637F">
      <w:pPr>
        <w:jc w:val="center"/>
      </w:pPr>
    </w:p>
    <w:p w:rsidR="00063D7E" w:rsidRDefault="00063D7E" w:rsidP="00DF637F">
      <w:pPr>
        <w:jc w:val="center"/>
      </w:pPr>
    </w:p>
    <w:p w:rsidR="00063D7E" w:rsidRDefault="00063D7E" w:rsidP="00DF637F">
      <w:pPr>
        <w:jc w:val="center"/>
      </w:pPr>
    </w:p>
    <w:p w:rsidR="00063D7E" w:rsidRDefault="00063D7E" w:rsidP="00DF637F">
      <w:pPr>
        <w:jc w:val="center"/>
      </w:pPr>
      <w:r>
        <w:rPr>
          <w:noProof/>
          <w:lang w:eastAsia="en-GB"/>
        </w:rPr>
        <w:drawing>
          <wp:inline distT="0" distB="0" distL="0" distR="0" wp14:anchorId="36377B22" wp14:editId="097B9787">
            <wp:extent cx="2600325" cy="2317859"/>
            <wp:effectExtent l="0" t="0" r="0" b="6350"/>
            <wp:docPr id="1" name="Picture 1" descr="Description: https://encrypted-tbn0.gstatic.com/images?q=tbn:ANd9GcSQlrhVTqNaIvXU2uXkGXSuTp3ugcu4v-gIqJUFk0KC5YPTmli6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encrypted-tbn0.gstatic.com/images?q=tbn:ANd9GcSQlrhVTqNaIvXU2uXkGXSuTp3ugcu4v-gIqJUFk0KC5YPTmli6k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4882" cy="2330835"/>
                    </a:xfrm>
                    <a:prstGeom prst="rect">
                      <a:avLst/>
                    </a:prstGeom>
                    <a:noFill/>
                    <a:ln>
                      <a:noFill/>
                    </a:ln>
                  </pic:spPr>
                </pic:pic>
              </a:graphicData>
            </a:graphic>
          </wp:inline>
        </w:drawing>
      </w:r>
    </w:p>
    <w:p w:rsidR="00EB0BF3" w:rsidRPr="000342C5" w:rsidRDefault="00063D7E" w:rsidP="00DF637F">
      <w:pPr>
        <w:jc w:val="center"/>
        <w:rPr>
          <w:b/>
          <w:sz w:val="72"/>
        </w:rPr>
      </w:pPr>
      <w:proofErr w:type="spellStart"/>
      <w:r w:rsidRPr="000342C5">
        <w:rPr>
          <w:b/>
          <w:sz w:val="72"/>
        </w:rPr>
        <w:t>Jeugdplan</w:t>
      </w:r>
      <w:proofErr w:type="spellEnd"/>
    </w:p>
    <w:p w:rsidR="00063D7E" w:rsidRDefault="00063D7E" w:rsidP="00DF637F">
      <w:pPr>
        <w:jc w:val="center"/>
        <w:rPr>
          <w:b/>
          <w:sz w:val="48"/>
        </w:rPr>
      </w:pPr>
      <w:r w:rsidRPr="000342C5">
        <w:rPr>
          <w:b/>
          <w:sz w:val="48"/>
        </w:rPr>
        <w:t>2013-201</w:t>
      </w:r>
      <w:r w:rsidR="00B92CB8">
        <w:rPr>
          <w:b/>
          <w:sz w:val="48"/>
        </w:rPr>
        <w:t>7</w:t>
      </w:r>
    </w:p>
    <w:p w:rsidR="001405D6" w:rsidRDefault="001405D6" w:rsidP="00DF637F">
      <w:pPr>
        <w:jc w:val="center"/>
        <w:rPr>
          <w:b/>
          <w:sz w:val="48"/>
        </w:rPr>
      </w:pPr>
    </w:p>
    <w:p w:rsidR="001405D6" w:rsidRDefault="001405D6" w:rsidP="00DF637F">
      <w:pPr>
        <w:jc w:val="center"/>
        <w:rPr>
          <w:b/>
          <w:sz w:val="48"/>
        </w:rPr>
      </w:pPr>
    </w:p>
    <w:p w:rsidR="001405D6" w:rsidRDefault="001405D6" w:rsidP="00DF637F">
      <w:pPr>
        <w:jc w:val="center"/>
        <w:rPr>
          <w:b/>
          <w:sz w:val="48"/>
        </w:rPr>
      </w:pPr>
    </w:p>
    <w:p w:rsidR="001405D6" w:rsidRDefault="001405D6" w:rsidP="00DF637F">
      <w:pPr>
        <w:jc w:val="center"/>
        <w:rPr>
          <w:b/>
          <w:sz w:val="48"/>
        </w:rPr>
      </w:pPr>
    </w:p>
    <w:p w:rsidR="001405D6" w:rsidRDefault="001405D6" w:rsidP="00DF637F">
      <w:pPr>
        <w:jc w:val="center"/>
        <w:rPr>
          <w:b/>
          <w:sz w:val="48"/>
        </w:rPr>
      </w:pPr>
    </w:p>
    <w:p w:rsidR="001405D6" w:rsidRDefault="001405D6" w:rsidP="00DF637F">
      <w:pPr>
        <w:jc w:val="center"/>
        <w:rPr>
          <w:b/>
          <w:sz w:val="48"/>
        </w:rPr>
      </w:pPr>
    </w:p>
    <w:p w:rsidR="001405D6" w:rsidRDefault="001405D6" w:rsidP="00DF637F">
      <w:pPr>
        <w:jc w:val="center"/>
        <w:rPr>
          <w:b/>
          <w:sz w:val="48"/>
        </w:rPr>
      </w:pPr>
    </w:p>
    <w:p w:rsidR="001405D6" w:rsidRPr="001405D6" w:rsidRDefault="001405D6" w:rsidP="001405D6">
      <w:pPr>
        <w:rPr>
          <w:rFonts w:ascii="Calibri" w:hAnsi="Calibri"/>
          <w:b/>
          <w:sz w:val="20"/>
          <w:szCs w:val="20"/>
          <w:lang w:val="nl-NL"/>
        </w:rPr>
      </w:pPr>
      <w:r w:rsidRPr="001405D6">
        <w:rPr>
          <w:rFonts w:ascii="Calibri" w:hAnsi="Calibri"/>
          <w:b/>
          <w:sz w:val="20"/>
          <w:szCs w:val="20"/>
          <w:lang w:val="nl-NL"/>
        </w:rPr>
        <w:lastRenderedPageBreak/>
        <w:t>Inleiding</w:t>
      </w:r>
    </w:p>
    <w:p w:rsidR="001405D6" w:rsidRPr="001405D6" w:rsidRDefault="001405D6" w:rsidP="001405D6">
      <w:pPr>
        <w:rPr>
          <w:rFonts w:ascii="Calibri" w:hAnsi="Calibri"/>
          <w:sz w:val="20"/>
          <w:szCs w:val="20"/>
          <w:lang w:val="nl-NL"/>
        </w:rPr>
      </w:pPr>
      <w:r w:rsidRPr="001405D6">
        <w:rPr>
          <w:rFonts w:ascii="Calibri" w:hAnsi="Calibri"/>
          <w:sz w:val="20"/>
          <w:szCs w:val="20"/>
          <w:lang w:val="nl-NL"/>
        </w:rPr>
        <w:t>Door de sterke groei van onze vereniging en meer specifiek de jeugd h</w:t>
      </w:r>
      <w:r w:rsidR="00495803">
        <w:rPr>
          <w:rFonts w:ascii="Calibri" w:hAnsi="Calibri"/>
          <w:sz w:val="20"/>
          <w:szCs w:val="20"/>
          <w:lang w:val="nl-NL"/>
        </w:rPr>
        <w:t>e</w:t>
      </w:r>
      <w:r w:rsidRPr="001405D6">
        <w:rPr>
          <w:rFonts w:ascii="Calibri" w:hAnsi="Calibri"/>
          <w:sz w:val="20"/>
          <w:szCs w:val="20"/>
          <w:lang w:val="nl-NL"/>
        </w:rPr>
        <w:t>eft HC Berlicum besloten de ontwikkeling van haar jeugdafdeling centra</w:t>
      </w:r>
      <w:r w:rsidR="00495803">
        <w:rPr>
          <w:rFonts w:ascii="Calibri" w:hAnsi="Calibri"/>
          <w:sz w:val="20"/>
          <w:szCs w:val="20"/>
          <w:lang w:val="nl-NL"/>
        </w:rPr>
        <w:t>a</w:t>
      </w:r>
      <w:r w:rsidRPr="001405D6">
        <w:rPr>
          <w:rFonts w:ascii="Calibri" w:hAnsi="Calibri"/>
          <w:sz w:val="20"/>
          <w:szCs w:val="20"/>
          <w:lang w:val="nl-NL"/>
        </w:rPr>
        <w:t>l te stellen.</w:t>
      </w:r>
    </w:p>
    <w:p w:rsidR="001405D6" w:rsidRDefault="001405D6" w:rsidP="001405D6">
      <w:pPr>
        <w:rPr>
          <w:rFonts w:ascii="Calibri" w:hAnsi="Calibri"/>
          <w:i/>
          <w:sz w:val="20"/>
          <w:szCs w:val="20"/>
          <w:lang w:val="nl-NL"/>
        </w:rPr>
      </w:pPr>
      <w:r>
        <w:rPr>
          <w:rFonts w:ascii="Calibri" w:hAnsi="Calibri"/>
          <w:b/>
          <w:sz w:val="20"/>
          <w:szCs w:val="20"/>
          <w:lang w:val="nl-NL"/>
        </w:rPr>
        <w:t xml:space="preserve">Doelstelling: </w:t>
      </w:r>
      <w:r w:rsidRPr="000A6B22">
        <w:rPr>
          <w:rFonts w:ascii="Calibri" w:hAnsi="Calibri"/>
          <w:i/>
          <w:sz w:val="20"/>
          <w:szCs w:val="20"/>
          <w:lang w:val="nl-NL"/>
        </w:rPr>
        <w:t>in de komende periode 2013-201</w:t>
      </w:r>
      <w:r w:rsidR="00B92CB8">
        <w:rPr>
          <w:rFonts w:ascii="Calibri" w:hAnsi="Calibri"/>
          <w:i/>
          <w:sz w:val="20"/>
          <w:szCs w:val="20"/>
          <w:lang w:val="nl-NL"/>
        </w:rPr>
        <w:t>7</w:t>
      </w:r>
      <w:r w:rsidRPr="000A6B22">
        <w:rPr>
          <w:rFonts w:ascii="Calibri" w:hAnsi="Calibri"/>
          <w:i/>
          <w:sz w:val="20"/>
          <w:szCs w:val="20"/>
          <w:lang w:val="nl-NL"/>
        </w:rPr>
        <w:t>zullen wij flink inzetten op verdere verbeteringen</w:t>
      </w:r>
      <w:r w:rsidR="00713187">
        <w:rPr>
          <w:rFonts w:ascii="Calibri" w:hAnsi="Calibri"/>
          <w:i/>
          <w:sz w:val="20"/>
          <w:szCs w:val="20"/>
          <w:lang w:val="nl-NL"/>
        </w:rPr>
        <w:t xml:space="preserve"> </w:t>
      </w:r>
      <w:r w:rsidRPr="000A6B22">
        <w:rPr>
          <w:rFonts w:ascii="Calibri" w:hAnsi="Calibri"/>
          <w:i/>
          <w:sz w:val="20"/>
          <w:szCs w:val="20"/>
          <w:lang w:val="nl-NL"/>
        </w:rPr>
        <w:t>van het jeugdplan, waarin spelplezier en prestaties hand in hand gaan. Wij vinden de ontwikkeling van het hockeyniveau belangrijk waarbij alle spelers de kans krijgen zich optimaal te ontwikkelen.</w:t>
      </w:r>
      <w:r w:rsidR="003A4EC8" w:rsidRPr="000A6B22">
        <w:rPr>
          <w:rFonts w:ascii="Calibri" w:hAnsi="Calibri"/>
          <w:i/>
          <w:sz w:val="20"/>
          <w:szCs w:val="20"/>
          <w:lang w:val="nl-NL"/>
        </w:rPr>
        <w:t xml:space="preserve"> Daarbij willen wij zorgen dat er een goede spreiding van de jeugdteams over de verschillende klassen ontstaat zodat iedere speler zoveel mogelijk op zijn of haar eigen niveau kan spelen.</w:t>
      </w:r>
    </w:p>
    <w:p w:rsidR="000A6B22" w:rsidRDefault="000A6B22" w:rsidP="001405D6">
      <w:pPr>
        <w:rPr>
          <w:rFonts w:ascii="Calibri" w:hAnsi="Calibri"/>
          <w:sz w:val="20"/>
          <w:szCs w:val="20"/>
          <w:lang w:val="nl-NL"/>
        </w:rPr>
      </w:pPr>
      <w:r>
        <w:rPr>
          <w:rFonts w:ascii="Calibri" w:hAnsi="Calibri"/>
          <w:sz w:val="20"/>
          <w:szCs w:val="20"/>
          <w:lang w:val="nl-NL"/>
        </w:rPr>
        <w:t>Bijkomend zullen wij ons richten op het blijven stimuleren en begeleiden van de groei van onze jeugdafdeling, positie</w:t>
      </w:r>
      <w:r w:rsidR="00713187">
        <w:rPr>
          <w:rFonts w:ascii="Calibri" w:hAnsi="Calibri"/>
          <w:sz w:val="20"/>
          <w:szCs w:val="20"/>
          <w:lang w:val="nl-NL"/>
        </w:rPr>
        <w:t>f</w:t>
      </w:r>
      <w:r>
        <w:rPr>
          <w:rFonts w:ascii="Calibri" w:hAnsi="Calibri"/>
          <w:sz w:val="20"/>
          <w:szCs w:val="20"/>
          <w:lang w:val="nl-NL"/>
        </w:rPr>
        <w:t xml:space="preserve"> gedrag op en rond de velden (o.a training positief coachen), betrokkenheid van onze spelers en de inzet van ouders.</w:t>
      </w:r>
    </w:p>
    <w:p w:rsidR="005D4380" w:rsidRDefault="005D4380" w:rsidP="001405D6">
      <w:pPr>
        <w:rPr>
          <w:rFonts w:ascii="Calibri" w:hAnsi="Calibri"/>
          <w:b/>
          <w:sz w:val="20"/>
          <w:szCs w:val="20"/>
          <w:lang w:val="nl-NL"/>
        </w:rPr>
      </w:pPr>
      <w:r>
        <w:rPr>
          <w:rFonts w:ascii="Calibri" w:hAnsi="Calibri"/>
          <w:b/>
          <w:sz w:val="20"/>
          <w:szCs w:val="20"/>
          <w:lang w:val="nl-NL"/>
        </w:rPr>
        <w:t>Missie, visie en kernwaarden</w:t>
      </w:r>
    </w:p>
    <w:p w:rsidR="005D4380" w:rsidRDefault="005D4380" w:rsidP="001405D6">
      <w:pPr>
        <w:rPr>
          <w:rFonts w:ascii="Calibri" w:hAnsi="Calibri"/>
          <w:sz w:val="20"/>
          <w:szCs w:val="20"/>
          <w:u w:val="single"/>
          <w:lang w:val="nl-NL"/>
        </w:rPr>
      </w:pPr>
      <w:r>
        <w:rPr>
          <w:rFonts w:ascii="Calibri" w:hAnsi="Calibri"/>
          <w:sz w:val="20"/>
          <w:szCs w:val="20"/>
          <w:u w:val="single"/>
          <w:lang w:val="nl-NL"/>
        </w:rPr>
        <w:t>Onze missie</w:t>
      </w:r>
    </w:p>
    <w:p w:rsidR="005D4380" w:rsidRDefault="005D4380" w:rsidP="001405D6">
      <w:pPr>
        <w:rPr>
          <w:rFonts w:ascii="Calibri" w:hAnsi="Calibri"/>
          <w:sz w:val="20"/>
          <w:szCs w:val="20"/>
          <w:lang w:val="nl-NL"/>
        </w:rPr>
      </w:pPr>
      <w:r>
        <w:rPr>
          <w:rFonts w:ascii="Calibri" w:hAnsi="Calibri"/>
          <w:sz w:val="20"/>
          <w:szCs w:val="20"/>
          <w:lang w:val="nl-NL"/>
        </w:rPr>
        <w:t>Wij willen een club zijn waar iedereen zicht thuisvoelt, betrokken is en waar spelers zich op ieder niveau optimaal kunnen ontwikkelen.</w:t>
      </w:r>
    </w:p>
    <w:p w:rsidR="00C57F42" w:rsidRDefault="00C57F42" w:rsidP="001405D6">
      <w:pPr>
        <w:rPr>
          <w:rFonts w:ascii="Calibri" w:hAnsi="Calibri"/>
          <w:sz w:val="20"/>
          <w:szCs w:val="20"/>
          <w:u w:val="single"/>
          <w:lang w:val="nl-NL"/>
        </w:rPr>
      </w:pPr>
      <w:r>
        <w:rPr>
          <w:rFonts w:ascii="Calibri" w:hAnsi="Calibri"/>
          <w:sz w:val="20"/>
          <w:szCs w:val="20"/>
          <w:u w:val="single"/>
          <w:lang w:val="nl-NL"/>
        </w:rPr>
        <w:t>Onze visie</w:t>
      </w:r>
    </w:p>
    <w:p w:rsidR="00C57F42" w:rsidRDefault="00F6340F" w:rsidP="001405D6">
      <w:pPr>
        <w:rPr>
          <w:rFonts w:ascii="Calibri" w:hAnsi="Calibri"/>
          <w:sz w:val="20"/>
          <w:szCs w:val="20"/>
          <w:lang w:val="nl-NL"/>
        </w:rPr>
      </w:pPr>
      <w:r>
        <w:rPr>
          <w:rFonts w:ascii="Calibri" w:hAnsi="Calibri"/>
          <w:sz w:val="20"/>
          <w:szCs w:val="20"/>
          <w:lang w:val="nl-NL"/>
        </w:rPr>
        <w:t>Spelers hockeyen omdat ze er plezier aan beleven met andere spelers te sporten. Spelers laten zich op hun eigen niveau optimaal uitdagen voor een maximale prestatie.</w:t>
      </w:r>
    </w:p>
    <w:p w:rsidR="004910CF" w:rsidRDefault="004910CF" w:rsidP="001405D6">
      <w:pPr>
        <w:rPr>
          <w:rFonts w:ascii="Calibri" w:hAnsi="Calibri"/>
          <w:sz w:val="20"/>
          <w:szCs w:val="20"/>
          <w:u w:val="single"/>
          <w:lang w:val="nl-NL"/>
        </w:rPr>
      </w:pPr>
      <w:r>
        <w:rPr>
          <w:rFonts w:ascii="Calibri" w:hAnsi="Calibri"/>
          <w:sz w:val="20"/>
          <w:szCs w:val="20"/>
          <w:u w:val="single"/>
          <w:lang w:val="nl-NL"/>
        </w:rPr>
        <w:t>Onze kernwaarden</w:t>
      </w:r>
    </w:p>
    <w:p w:rsidR="004910CF" w:rsidRDefault="00852C74" w:rsidP="001405D6">
      <w:pPr>
        <w:rPr>
          <w:rFonts w:ascii="Calibri" w:hAnsi="Calibri"/>
          <w:sz w:val="20"/>
          <w:szCs w:val="20"/>
          <w:lang w:val="nl-NL"/>
        </w:rPr>
      </w:pPr>
      <w:r>
        <w:rPr>
          <w:rFonts w:ascii="Calibri" w:hAnsi="Calibri"/>
          <w:sz w:val="20"/>
          <w:szCs w:val="20"/>
          <w:lang w:val="nl-NL"/>
        </w:rPr>
        <w:t>Naast de reeds bestaande waarden van gemoedelijkheid en een prettig sociaal klimaat wil HC Berlicum in de komende jaren deze begrippen en ambitie meer laten groeien naar kwaliteit en aandacht.</w:t>
      </w:r>
    </w:p>
    <w:p w:rsidR="00136188" w:rsidRDefault="00136188" w:rsidP="001405D6">
      <w:pPr>
        <w:rPr>
          <w:rFonts w:ascii="Calibri" w:hAnsi="Calibri"/>
          <w:sz w:val="20"/>
          <w:szCs w:val="20"/>
          <w:lang w:val="nl-NL"/>
        </w:rPr>
      </w:pPr>
      <w:r>
        <w:rPr>
          <w:rFonts w:ascii="Calibri" w:hAnsi="Calibri"/>
          <w:sz w:val="20"/>
          <w:szCs w:val="20"/>
          <w:lang w:val="nl-NL"/>
        </w:rPr>
        <w:t>Voor de komende periode zijn naast kwaliteit ook structuur en betrokkenheid de peilers van het jeugdplan.</w:t>
      </w:r>
    </w:p>
    <w:p w:rsidR="00C2339C" w:rsidRPr="00852C74" w:rsidRDefault="00C2339C" w:rsidP="001405D6">
      <w:pPr>
        <w:rPr>
          <w:rFonts w:ascii="Calibri" w:hAnsi="Calibri"/>
          <w:sz w:val="20"/>
          <w:szCs w:val="20"/>
          <w:lang w:val="nl-NL"/>
        </w:rPr>
      </w:pPr>
      <w:r w:rsidRPr="00C2339C">
        <w:rPr>
          <w:rFonts w:ascii="Calibri" w:hAnsi="Calibri"/>
          <w:b/>
          <w:sz w:val="20"/>
          <w:szCs w:val="20"/>
          <w:lang w:val="nl-NL"/>
        </w:rPr>
        <w:t>Kwaliteit:</w:t>
      </w:r>
      <w:r w:rsidRPr="00C2339C">
        <w:rPr>
          <w:rFonts w:ascii="Calibri" w:hAnsi="Calibri"/>
          <w:sz w:val="20"/>
          <w:szCs w:val="20"/>
          <w:lang w:val="nl-NL"/>
        </w:rPr>
        <w:t xml:space="preserve"> van de hockey</w:t>
      </w:r>
      <w:bookmarkStart w:id="0" w:name="_GoBack"/>
      <w:bookmarkEnd w:id="0"/>
      <w:r w:rsidRPr="00C2339C">
        <w:rPr>
          <w:rFonts w:ascii="Calibri" w:hAnsi="Calibri"/>
          <w:sz w:val="20"/>
          <w:szCs w:val="20"/>
          <w:lang w:val="nl-NL"/>
        </w:rPr>
        <w:t>opleiding: trainers, trainingen, begeleiding en organisatie</w:t>
      </w:r>
      <w:r w:rsidR="00D30784">
        <w:rPr>
          <w:rFonts w:ascii="Calibri" w:hAnsi="Calibri"/>
          <w:sz w:val="20"/>
          <w:szCs w:val="20"/>
          <w:lang w:val="nl-NL"/>
        </w:rPr>
        <w:t>.</w:t>
      </w:r>
    </w:p>
    <w:p w:rsidR="006366E1" w:rsidRDefault="006366E1" w:rsidP="001405D6">
      <w:pPr>
        <w:rPr>
          <w:rFonts w:ascii="Calibri" w:hAnsi="Calibri"/>
          <w:b/>
          <w:sz w:val="20"/>
          <w:szCs w:val="20"/>
          <w:lang w:val="nl-NL"/>
        </w:rPr>
      </w:pPr>
      <w:r>
        <w:rPr>
          <w:rFonts w:ascii="Calibri" w:hAnsi="Calibri"/>
          <w:b/>
          <w:noProof/>
          <w:sz w:val="20"/>
          <w:szCs w:val="20"/>
          <w:lang w:eastAsia="en-GB"/>
        </w:rPr>
        <mc:AlternateContent>
          <mc:Choice Requires="wps">
            <w:drawing>
              <wp:anchor distT="0" distB="0" distL="114300" distR="114300" simplePos="0" relativeHeight="251659264" behindDoc="0" locked="0" layoutInCell="1" allowOverlap="1" wp14:anchorId="560F5E7E" wp14:editId="26A8E2AA">
                <wp:simplePos x="0" y="0"/>
                <wp:positionH relativeFrom="column">
                  <wp:posOffset>447675</wp:posOffset>
                </wp:positionH>
                <wp:positionV relativeFrom="paragraph">
                  <wp:posOffset>78740</wp:posOffset>
                </wp:positionV>
                <wp:extent cx="4324350" cy="476250"/>
                <wp:effectExtent l="0" t="0" r="0" b="0"/>
                <wp:wrapNone/>
                <wp:docPr id="2" name="Rectangle 2"/>
                <wp:cNvGraphicFramePr/>
                <a:graphic xmlns:a="http://schemas.openxmlformats.org/drawingml/2006/main">
                  <a:graphicData uri="http://schemas.microsoft.com/office/word/2010/wordprocessingShape">
                    <wps:wsp>
                      <wps:cNvSpPr/>
                      <wps:spPr>
                        <a:xfrm>
                          <a:off x="0" y="0"/>
                          <a:ext cx="4324350" cy="47625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2339C" w:rsidRPr="00C2339C" w:rsidRDefault="00C2339C" w:rsidP="00C2339C">
                            <w:pPr>
                              <w:jc w:val="center"/>
                              <w:rPr>
                                <w:lang w:val="nl-NL"/>
                              </w:rPr>
                            </w:pPr>
                            <w:r w:rsidRPr="00C2339C">
                              <w:rPr>
                                <w:sz w:val="20"/>
                                <w:lang w:val="nl-NL"/>
                              </w:rPr>
                              <w:t xml:space="preserve">We bieden dusdanige kwaliteit dat elke speler in elk team en op elk niveau maximaal wordt uitgedaagd </w:t>
                            </w:r>
                            <w:r w:rsidRPr="00C2339C">
                              <w:rPr>
                                <w:lang w:val="nl-NL"/>
                              </w:rPr>
                              <w:t>t</w:t>
                            </w:r>
                            <w:r w:rsidRPr="00C2339C">
                              <w:rPr>
                                <w:sz w:val="20"/>
                                <w:lang w:val="nl-NL"/>
                              </w:rPr>
                              <w:t>ot het leveren van een maximale prestatie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5.25pt;margin-top:6.2pt;width:34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" fillcolor="#943634 [2405]" stroked="f" strokeweight="2pt">
                <v:textbox>
                  <w:txbxContent>
                    <w:p w:rsidR="00C2339C" w:rsidRPr="00C2339C" w:rsidRDefault="00C2339C" w:rsidP="00C2339C">
                      <w:pPr>
                        <w:jc w:val="center"/>
                        <w:rPr>
                          <w:lang w:val="nl-NL"/>
                        </w:rPr>
                      </w:pPr>
                      <w:r w:rsidRPr="00C2339C">
                        <w:rPr>
                          <w:sz w:val="20"/>
                          <w:lang w:val="nl-NL"/>
                        </w:rPr>
                        <w:t xml:space="preserve">We bieden dusdanige kwaliteit dat elke speler in elk team en op elk niveau maximaal wordt uitgedaagd </w:t>
                      </w:r>
                      <w:r w:rsidRPr="00C2339C">
                        <w:rPr>
                          <w:lang w:val="nl-NL"/>
                        </w:rPr>
                        <w:t>t</w:t>
                      </w:r>
                      <w:r w:rsidRPr="00C2339C">
                        <w:rPr>
                          <w:sz w:val="20"/>
                          <w:lang w:val="nl-NL"/>
                        </w:rPr>
                        <w:t>ot het leveren van een maximale prestatie</w:t>
                      </w:r>
                    </w:p>
                  </w:txbxContent>
                </v:textbox>
              </v:rect>
            </w:pict>
          </mc:Fallback>
        </mc:AlternateContent>
      </w:r>
    </w:p>
    <w:p w:rsidR="006366E1" w:rsidRDefault="006366E1" w:rsidP="001405D6">
      <w:pPr>
        <w:rPr>
          <w:rFonts w:ascii="Calibri" w:hAnsi="Calibri"/>
          <w:b/>
          <w:sz w:val="20"/>
          <w:szCs w:val="20"/>
          <w:lang w:val="nl-NL"/>
        </w:rPr>
      </w:pPr>
    </w:p>
    <w:p w:rsidR="006366E1" w:rsidRDefault="006366E1" w:rsidP="001405D6">
      <w:pPr>
        <w:rPr>
          <w:rFonts w:ascii="Calibri" w:hAnsi="Calibri"/>
          <w:b/>
          <w:sz w:val="20"/>
          <w:szCs w:val="20"/>
          <w:lang w:val="nl-NL"/>
        </w:rPr>
      </w:pPr>
    </w:p>
    <w:p w:rsidR="001405D6" w:rsidRDefault="006366E1" w:rsidP="001405D6">
      <w:pPr>
        <w:rPr>
          <w:rFonts w:ascii="Calibri" w:hAnsi="Calibri"/>
          <w:sz w:val="20"/>
          <w:szCs w:val="20"/>
          <w:lang w:val="nl-NL"/>
        </w:rPr>
      </w:pPr>
      <w:r>
        <w:rPr>
          <w:rFonts w:ascii="Calibri" w:hAnsi="Calibri"/>
          <w:b/>
          <w:sz w:val="20"/>
          <w:szCs w:val="20"/>
          <w:lang w:val="nl-NL"/>
        </w:rPr>
        <w:t xml:space="preserve">Structuur: </w:t>
      </w:r>
      <w:r w:rsidR="00D30784">
        <w:rPr>
          <w:rFonts w:ascii="Calibri" w:hAnsi="Calibri"/>
          <w:sz w:val="20"/>
          <w:szCs w:val="20"/>
          <w:lang w:val="nl-NL"/>
        </w:rPr>
        <w:t>een gestructureerde manier van trainen en coachen met een duidelijke aanpak van training en begeleiding op het gebied van: technische- en tactische vaardigheden, fysieke aspecten (loopvermogen) en mentaliteit/motivatie.</w:t>
      </w:r>
    </w:p>
    <w:p w:rsidR="00124507" w:rsidRDefault="00124507" w:rsidP="001405D6">
      <w:pPr>
        <w:rPr>
          <w:rFonts w:ascii="Calibri" w:hAnsi="Calibri"/>
          <w:sz w:val="20"/>
          <w:szCs w:val="20"/>
          <w:lang w:val="nl-NL"/>
        </w:rPr>
      </w:pPr>
      <w:r>
        <w:rPr>
          <w:rFonts w:ascii="Calibri" w:hAnsi="Calibri"/>
          <w:b/>
          <w:noProof/>
          <w:sz w:val="20"/>
          <w:szCs w:val="20"/>
          <w:lang w:eastAsia="en-GB"/>
        </w:rPr>
        <mc:AlternateContent>
          <mc:Choice Requires="wps">
            <w:drawing>
              <wp:anchor distT="0" distB="0" distL="114300" distR="114300" simplePos="0" relativeHeight="251661312" behindDoc="0" locked="0" layoutInCell="1" allowOverlap="1" wp14:anchorId="24959205" wp14:editId="190F8EE7">
                <wp:simplePos x="0" y="0"/>
                <wp:positionH relativeFrom="column">
                  <wp:posOffset>447675</wp:posOffset>
                </wp:positionH>
                <wp:positionV relativeFrom="paragraph">
                  <wp:posOffset>81280</wp:posOffset>
                </wp:positionV>
                <wp:extent cx="4324350" cy="800100"/>
                <wp:effectExtent l="0" t="0" r="0" b="0"/>
                <wp:wrapNone/>
                <wp:docPr id="3" name="Rectangle 3"/>
                <wp:cNvGraphicFramePr/>
                <a:graphic xmlns:a="http://schemas.openxmlformats.org/drawingml/2006/main">
                  <a:graphicData uri="http://schemas.microsoft.com/office/word/2010/wordprocessingShape">
                    <wps:wsp>
                      <wps:cNvSpPr/>
                      <wps:spPr>
                        <a:xfrm>
                          <a:off x="0" y="0"/>
                          <a:ext cx="4324350" cy="800100"/>
                        </a:xfrm>
                        <a:prstGeom prst="rect">
                          <a:avLst/>
                        </a:prstGeom>
                        <a:solidFill>
                          <a:srgbClr val="C0504D">
                            <a:lumMod val="75000"/>
                          </a:srgbClr>
                        </a:solidFill>
                        <a:ln w="25400" cap="flat" cmpd="sng" algn="ctr">
                          <a:noFill/>
                          <a:prstDash val="solid"/>
                        </a:ln>
                        <a:effectLst/>
                      </wps:spPr>
                      <wps:txbx>
                        <w:txbxContent>
                          <w:p w:rsidR="00124507" w:rsidRPr="00124507" w:rsidRDefault="00124507" w:rsidP="00124507">
                            <w:pPr>
                              <w:jc w:val="center"/>
                              <w:rPr>
                                <w:color w:val="FFFFFF" w:themeColor="background1"/>
                                <w:lang w:val="nl-NL"/>
                              </w:rPr>
                            </w:pPr>
                            <w:r>
                              <w:rPr>
                                <w:color w:val="FFFFFF" w:themeColor="background1"/>
                                <w:sz w:val="20"/>
                                <w:lang w:val="nl-NL"/>
                              </w:rPr>
                              <w:t>We voeren structuur door in onze trainingen</w:t>
                            </w:r>
                            <w:r w:rsidR="002F586E">
                              <w:rPr>
                                <w:color w:val="FFFFFF" w:themeColor="background1"/>
                                <w:sz w:val="20"/>
                                <w:lang w:val="nl-NL"/>
                              </w:rPr>
                              <w:t xml:space="preserve"> zodat elke speler in elk team met veel plezier naar alle trainingen gaat en zich optimaal kan ontwikkelen met (wederkerende)aandacht voor basistechnieken, opleiding van trainers en training op de HCB manier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35.25pt;margin-top:6.4pt;width:340.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" fillcolor="#953735" stroked="f" strokeweight="2pt">
                <v:textbox>
                  <w:txbxContent>
                    <w:p w:rsidR="00124507" w:rsidRPr="00124507" w:rsidRDefault="00124507" w:rsidP="00124507">
                      <w:pPr>
                        <w:jc w:val="center"/>
                        <w:rPr>
                          <w:color w:val="FFFFFF" w:themeColor="background1"/>
                          <w:lang w:val="nl-NL"/>
                        </w:rPr>
                      </w:pPr>
                      <w:r>
                        <w:rPr>
                          <w:color w:val="FFFFFF" w:themeColor="background1"/>
                          <w:sz w:val="20"/>
                          <w:lang w:val="nl-NL"/>
                        </w:rPr>
                        <w:t>We voeren structuur door in onze trainingen</w:t>
                      </w:r>
                      <w:r w:rsidR="002F586E">
                        <w:rPr>
                          <w:color w:val="FFFFFF" w:themeColor="background1"/>
                          <w:sz w:val="20"/>
                          <w:lang w:val="nl-NL"/>
                        </w:rPr>
                        <w:t xml:space="preserve"> zodat elke speler in elk team met veel plezier naar alle trainingen gaat en zich optimaal kan ontwikkelen met (wederkerende)aandacht voor basistechnieken, opleiding van trainers en training op de HCB manier</w:t>
                      </w:r>
                    </w:p>
                  </w:txbxContent>
                </v:textbox>
              </v:rect>
            </w:pict>
          </mc:Fallback>
        </mc:AlternateContent>
      </w:r>
    </w:p>
    <w:p w:rsidR="00124507" w:rsidRDefault="00124507" w:rsidP="001405D6">
      <w:pPr>
        <w:rPr>
          <w:rFonts w:ascii="Calibri" w:hAnsi="Calibri"/>
          <w:sz w:val="20"/>
          <w:szCs w:val="20"/>
          <w:lang w:val="nl-NL"/>
        </w:rPr>
      </w:pPr>
    </w:p>
    <w:p w:rsidR="00124507" w:rsidRDefault="00124507" w:rsidP="001405D6">
      <w:pPr>
        <w:rPr>
          <w:rFonts w:ascii="Calibri" w:hAnsi="Calibri"/>
          <w:sz w:val="20"/>
          <w:szCs w:val="20"/>
          <w:lang w:val="nl-NL"/>
        </w:rPr>
      </w:pPr>
    </w:p>
    <w:p w:rsidR="007F3943" w:rsidRDefault="007F3943" w:rsidP="001405D6">
      <w:pPr>
        <w:rPr>
          <w:rFonts w:ascii="Calibri" w:hAnsi="Calibri"/>
          <w:sz w:val="20"/>
          <w:szCs w:val="20"/>
          <w:lang w:val="nl-NL"/>
        </w:rPr>
      </w:pPr>
    </w:p>
    <w:p w:rsidR="00716EE8" w:rsidRDefault="00716EE8" w:rsidP="00716EE8">
      <w:pPr>
        <w:rPr>
          <w:rFonts w:ascii="Calibri" w:hAnsi="Calibri"/>
          <w:b/>
          <w:sz w:val="20"/>
          <w:szCs w:val="20"/>
          <w:lang w:val="nl-NL"/>
        </w:rPr>
      </w:pPr>
    </w:p>
    <w:p w:rsidR="007F3943" w:rsidRDefault="00716EE8" w:rsidP="00716EE8">
      <w:pPr>
        <w:rPr>
          <w:rFonts w:ascii="Calibri" w:hAnsi="Calibri"/>
          <w:sz w:val="20"/>
          <w:szCs w:val="20"/>
          <w:lang w:val="nl-NL"/>
        </w:rPr>
      </w:pPr>
      <w:r w:rsidRPr="00716EE8">
        <w:rPr>
          <w:rFonts w:ascii="Calibri" w:hAnsi="Calibri"/>
          <w:b/>
          <w:sz w:val="20"/>
          <w:szCs w:val="20"/>
          <w:lang w:val="nl-NL"/>
        </w:rPr>
        <w:lastRenderedPageBreak/>
        <w:t>Betrokkenheid</w:t>
      </w:r>
      <w:r w:rsidRPr="00716EE8">
        <w:rPr>
          <w:rFonts w:ascii="Calibri" w:hAnsi="Calibri"/>
          <w:sz w:val="20"/>
          <w:szCs w:val="20"/>
          <w:lang w:val="nl-NL"/>
        </w:rPr>
        <w:t xml:space="preserve">: van een ieder omdat het leuk is bij </w:t>
      </w:r>
      <w:r>
        <w:rPr>
          <w:rFonts w:ascii="Calibri" w:hAnsi="Calibri"/>
          <w:sz w:val="20"/>
          <w:szCs w:val="20"/>
          <w:lang w:val="nl-NL"/>
        </w:rPr>
        <w:t>HCB</w:t>
      </w:r>
      <w:r w:rsidRPr="00716EE8">
        <w:rPr>
          <w:rFonts w:ascii="Calibri" w:hAnsi="Calibri"/>
          <w:sz w:val="20"/>
          <w:szCs w:val="20"/>
          <w:lang w:val="nl-NL"/>
        </w:rPr>
        <w:t xml:space="preserve"> en omdat de trainingen leuk, prikkelend, gevarieerd en uitdagend zijn</w:t>
      </w:r>
      <w:r>
        <w:rPr>
          <w:rFonts w:ascii="Calibri" w:hAnsi="Calibri"/>
          <w:sz w:val="20"/>
          <w:szCs w:val="20"/>
          <w:lang w:val="nl-NL"/>
        </w:rPr>
        <w:t>.</w:t>
      </w:r>
    </w:p>
    <w:p w:rsidR="00B92CB8" w:rsidRDefault="00B92CB8" w:rsidP="001405D6">
      <w:pPr>
        <w:rPr>
          <w:rFonts w:ascii="Calibri" w:hAnsi="Calibri"/>
          <w:sz w:val="20"/>
          <w:szCs w:val="20"/>
          <w:lang w:val="nl-NL"/>
        </w:rPr>
      </w:pPr>
      <w:r>
        <w:rPr>
          <w:rFonts w:ascii="Calibri" w:hAnsi="Calibri"/>
          <w:b/>
          <w:noProof/>
          <w:sz w:val="20"/>
          <w:szCs w:val="20"/>
          <w:lang w:eastAsia="en-GB"/>
        </w:rPr>
        <mc:AlternateContent>
          <mc:Choice Requires="wps">
            <w:drawing>
              <wp:anchor distT="0" distB="0" distL="114300" distR="114300" simplePos="0" relativeHeight="251663360" behindDoc="0" locked="0" layoutInCell="1" allowOverlap="1" wp14:anchorId="5D317870" wp14:editId="4DE6446B">
                <wp:simplePos x="0" y="0"/>
                <wp:positionH relativeFrom="column">
                  <wp:posOffset>514350</wp:posOffset>
                </wp:positionH>
                <wp:positionV relativeFrom="paragraph">
                  <wp:posOffset>3810</wp:posOffset>
                </wp:positionV>
                <wp:extent cx="4324350" cy="514350"/>
                <wp:effectExtent l="0" t="0" r="0" b="0"/>
                <wp:wrapNone/>
                <wp:docPr id="4" name="Rectangle 4"/>
                <wp:cNvGraphicFramePr/>
                <a:graphic xmlns:a="http://schemas.openxmlformats.org/drawingml/2006/main">
                  <a:graphicData uri="http://schemas.microsoft.com/office/word/2010/wordprocessingShape">
                    <wps:wsp>
                      <wps:cNvSpPr/>
                      <wps:spPr>
                        <a:xfrm>
                          <a:off x="0" y="0"/>
                          <a:ext cx="4324350" cy="514350"/>
                        </a:xfrm>
                        <a:prstGeom prst="rect">
                          <a:avLst/>
                        </a:prstGeom>
                        <a:solidFill>
                          <a:srgbClr val="C0504D">
                            <a:lumMod val="75000"/>
                          </a:srgbClr>
                        </a:solidFill>
                        <a:ln w="25400" cap="flat" cmpd="sng" algn="ctr">
                          <a:noFill/>
                          <a:prstDash val="solid"/>
                        </a:ln>
                        <a:effectLst/>
                      </wps:spPr>
                      <wps:txbx>
                        <w:txbxContent>
                          <w:p w:rsidR="00716EE8" w:rsidRPr="00124507" w:rsidRDefault="00716EE8" w:rsidP="00716EE8">
                            <w:pPr>
                              <w:jc w:val="center"/>
                              <w:rPr>
                                <w:color w:val="FFFFFF" w:themeColor="background1"/>
                                <w:lang w:val="nl-NL"/>
                              </w:rPr>
                            </w:pPr>
                            <w:r>
                              <w:rPr>
                                <w:color w:val="FFFFFF" w:themeColor="background1"/>
                                <w:sz w:val="20"/>
                                <w:lang w:val="nl-NL"/>
                              </w:rPr>
                              <w:t>De betrokkenheid bij HCB is groot en iedereen wil graag bij onze club blijven spelen omdat spelplezier en prestaties hand in hand gaan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40.5pt;margin-top:.3pt;width:340.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" fillcolor="#953735" stroked="f" strokeweight="2pt">
                <v:textbox>
                  <w:txbxContent>
                    <w:p w:rsidR="00716EE8" w:rsidRPr="00124507" w:rsidRDefault="00716EE8" w:rsidP="00716EE8">
                      <w:pPr>
                        <w:jc w:val="center"/>
                        <w:rPr>
                          <w:color w:val="FFFFFF" w:themeColor="background1"/>
                          <w:lang w:val="nl-NL"/>
                        </w:rPr>
                      </w:pPr>
                      <w:r>
                        <w:rPr>
                          <w:color w:val="FFFFFF" w:themeColor="background1"/>
                          <w:sz w:val="20"/>
                          <w:lang w:val="nl-NL"/>
                        </w:rPr>
                        <w:t>De betrokkenheid bij HCB is groot en iedereen wil graag bij onze club blijven spelen omdat spelplezier en prestaties hand in hand gaan</w:t>
                      </w:r>
                    </w:p>
                  </w:txbxContent>
                </v:textbox>
              </v:rect>
            </w:pict>
          </mc:Fallback>
        </mc:AlternateContent>
      </w:r>
    </w:p>
    <w:p w:rsidR="00B92CB8" w:rsidRDefault="00B92CB8" w:rsidP="001405D6">
      <w:pPr>
        <w:rPr>
          <w:rFonts w:ascii="Calibri" w:hAnsi="Calibri"/>
          <w:sz w:val="20"/>
          <w:szCs w:val="20"/>
          <w:lang w:val="nl-NL"/>
        </w:rPr>
      </w:pPr>
    </w:p>
    <w:p w:rsidR="00B92CB8" w:rsidRDefault="00B92CB8" w:rsidP="001405D6">
      <w:pPr>
        <w:rPr>
          <w:rFonts w:ascii="Calibri" w:hAnsi="Calibri"/>
          <w:sz w:val="20"/>
          <w:szCs w:val="20"/>
          <w:lang w:val="nl-NL"/>
        </w:rPr>
      </w:pPr>
    </w:p>
    <w:p w:rsidR="00B92CB8" w:rsidRPr="00B92CB8" w:rsidRDefault="00B92CB8" w:rsidP="001405D6">
      <w:pPr>
        <w:rPr>
          <w:rFonts w:ascii="Calibri" w:hAnsi="Calibri"/>
          <w:b/>
          <w:sz w:val="20"/>
          <w:szCs w:val="20"/>
          <w:lang w:val="nl-NL"/>
        </w:rPr>
      </w:pPr>
      <w:r>
        <w:rPr>
          <w:rFonts w:ascii="Calibri" w:hAnsi="Calibri"/>
          <w:b/>
          <w:sz w:val="20"/>
          <w:szCs w:val="20"/>
          <w:lang w:val="nl-NL"/>
        </w:rPr>
        <w:t>Doelstellingen Jeugdplan 2013-2017</w:t>
      </w:r>
    </w:p>
    <w:p w:rsidR="00B92CB8" w:rsidRDefault="00461689" w:rsidP="001405D6">
      <w:pPr>
        <w:rPr>
          <w:rFonts w:ascii="Calibri" w:hAnsi="Calibri"/>
          <w:sz w:val="20"/>
          <w:szCs w:val="20"/>
          <w:u w:val="single"/>
          <w:lang w:val="nl-NL"/>
        </w:rPr>
      </w:pPr>
      <w:r>
        <w:rPr>
          <w:rFonts w:ascii="Calibri" w:hAnsi="Calibri"/>
          <w:sz w:val="20"/>
          <w:szCs w:val="20"/>
          <w:u w:val="single"/>
          <w:lang w:val="nl-NL"/>
        </w:rPr>
        <w:t>Voor de komende jaren is onze ambitie:</w:t>
      </w:r>
    </w:p>
    <w:p w:rsidR="00461689" w:rsidRDefault="00DC56A0" w:rsidP="00DC56A0">
      <w:pPr>
        <w:pStyle w:val="ListParagraph"/>
        <w:numPr>
          <w:ilvl w:val="0"/>
          <w:numId w:val="1"/>
        </w:numPr>
        <w:rPr>
          <w:rFonts w:ascii="Calibri" w:hAnsi="Calibri"/>
          <w:sz w:val="20"/>
          <w:szCs w:val="20"/>
          <w:lang w:val="nl-NL"/>
        </w:rPr>
      </w:pPr>
      <w:r w:rsidRPr="00DC56A0">
        <w:rPr>
          <w:rFonts w:ascii="Calibri" w:hAnsi="Calibri"/>
          <w:sz w:val="20"/>
          <w:szCs w:val="20"/>
          <w:lang w:val="nl-NL"/>
        </w:rPr>
        <w:t>Alle spelers en teams krijgen de kans zich optimaal te ontwikkelen</w:t>
      </w:r>
      <w:r>
        <w:rPr>
          <w:rFonts w:ascii="Calibri" w:hAnsi="Calibri"/>
          <w:sz w:val="20"/>
          <w:szCs w:val="20"/>
          <w:lang w:val="nl-NL"/>
        </w:rPr>
        <w:t>;</w:t>
      </w:r>
    </w:p>
    <w:p w:rsidR="00DC56A0" w:rsidRDefault="00DC56A0" w:rsidP="00DC56A0">
      <w:pPr>
        <w:pStyle w:val="ListParagraph"/>
        <w:numPr>
          <w:ilvl w:val="0"/>
          <w:numId w:val="1"/>
        </w:numPr>
        <w:rPr>
          <w:rFonts w:ascii="Calibri" w:hAnsi="Calibri"/>
          <w:sz w:val="20"/>
          <w:szCs w:val="20"/>
          <w:lang w:val="nl-NL"/>
        </w:rPr>
      </w:pPr>
      <w:r w:rsidRPr="00DC56A0">
        <w:rPr>
          <w:rFonts w:ascii="Calibri" w:hAnsi="Calibri"/>
          <w:sz w:val="20"/>
          <w:szCs w:val="20"/>
          <w:lang w:val="nl-NL"/>
        </w:rPr>
        <w:t>Goede spreiding van de jeugdteams over de verschillende klassen zodat spelers zo veel mogelijk op hun eigen niveau kunnen spelen;</w:t>
      </w:r>
    </w:p>
    <w:p w:rsidR="00D04F42" w:rsidRDefault="00D04F42" w:rsidP="00D04F42">
      <w:pPr>
        <w:rPr>
          <w:rFonts w:ascii="Calibri" w:hAnsi="Calibri"/>
          <w:sz w:val="20"/>
          <w:szCs w:val="20"/>
          <w:u w:val="single"/>
          <w:lang w:val="nl-NL"/>
        </w:rPr>
      </w:pPr>
      <w:r>
        <w:rPr>
          <w:rFonts w:ascii="Calibri" w:hAnsi="Calibri"/>
          <w:sz w:val="20"/>
          <w:szCs w:val="20"/>
          <w:u w:val="single"/>
          <w:lang w:val="nl-NL"/>
        </w:rPr>
        <w:t>Daarnaast ambiëren wij ook:</w:t>
      </w:r>
    </w:p>
    <w:p w:rsidR="009756A3" w:rsidRPr="009756A3" w:rsidRDefault="009756A3" w:rsidP="009756A3">
      <w:pPr>
        <w:pStyle w:val="ListParagraph"/>
        <w:numPr>
          <w:ilvl w:val="0"/>
          <w:numId w:val="2"/>
        </w:numPr>
        <w:rPr>
          <w:rFonts w:ascii="Calibri" w:hAnsi="Calibri"/>
          <w:sz w:val="20"/>
          <w:szCs w:val="20"/>
          <w:lang w:val="nl-NL"/>
        </w:rPr>
      </w:pPr>
      <w:r w:rsidRPr="009756A3">
        <w:rPr>
          <w:rFonts w:ascii="Calibri" w:hAnsi="Calibri"/>
          <w:sz w:val="20"/>
          <w:szCs w:val="20"/>
          <w:lang w:val="nl-NL"/>
        </w:rPr>
        <w:t>Een soepele overgang van spelers van de Jeugd naar de Senioren;</w:t>
      </w:r>
    </w:p>
    <w:p w:rsidR="009756A3" w:rsidRPr="009756A3" w:rsidRDefault="009756A3" w:rsidP="009756A3">
      <w:pPr>
        <w:pStyle w:val="ListParagraph"/>
        <w:numPr>
          <w:ilvl w:val="0"/>
          <w:numId w:val="2"/>
        </w:numPr>
        <w:rPr>
          <w:rFonts w:ascii="Calibri" w:hAnsi="Calibri"/>
          <w:sz w:val="20"/>
          <w:szCs w:val="20"/>
          <w:lang w:val="nl-NL"/>
        </w:rPr>
      </w:pPr>
      <w:r w:rsidRPr="009756A3">
        <w:rPr>
          <w:rFonts w:ascii="Calibri" w:hAnsi="Calibri"/>
          <w:sz w:val="20"/>
          <w:szCs w:val="20"/>
          <w:lang w:val="nl-NL"/>
        </w:rPr>
        <w:t>Stabiliteit in het aantal jeugdleden en een evenwichtige verdeling in de omvang van de categorieën;</w:t>
      </w:r>
    </w:p>
    <w:p w:rsidR="009756A3" w:rsidRPr="009756A3" w:rsidRDefault="009756A3" w:rsidP="009756A3">
      <w:pPr>
        <w:pStyle w:val="ListParagraph"/>
        <w:numPr>
          <w:ilvl w:val="0"/>
          <w:numId w:val="2"/>
        </w:numPr>
        <w:rPr>
          <w:rFonts w:ascii="Calibri" w:hAnsi="Calibri"/>
          <w:sz w:val="20"/>
          <w:szCs w:val="20"/>
          <w:lang w:val="nl-NL"/>
        </w:rPr>
      </w:pPr>
      <w:r w:rsidRPr="009756A3">
        <w:rPr>
          <w:rFonts w:ascii="Calibri" w:hAnsi="Calibri"/>
          <w:sz w:val="20"/>
          <w:szCs w:val="20"/>
          <w:lang w:val="nl-NL"/>
        </w:rPr>
        <w:t xml:space="preserve">Goed gedrag op en rond de velden van spelers, trainers, coaches, teambegeleiders, ouders en andere betrokkenen van </w:t>
      </w:r>
      <w:r>
        <w:rPr>
          <w:rFonts w:ascii="Calibri" w:hAnsi="Calibri"/>
          <w:sz w:val="20"/>
          <w:szCs w:val="20"/>
          <w:lang w:val="nl-NL"/>
        </w:rPr>
        <w:t>HCB</w:t>
      </w:r>
      <w:r w:rsidRPr="009756A3">
        <w:rPr>
          <w:rFonts w:ascii="Calibri" w:hAnsi="Calibri"/>
          <w:sz w:val="20"/>
          <w:szCs w:val="20"/>
          <w:lang w:val="nl-NL"/>
        </w:rPr>
        <w:t>;</w:t>
      </w:r>
    </w:p>
    <w:p w:rsidR="009756A3" w:rsidRPr="009756A3" w:rsidRDefault="009756A3" w:rsidP="009756A3">
      <w:pPr>
        <w:pStyle w:val="ListParagraph"/>
        <w:numPr>
          <w:ilvl w:val="0"/>
          <w:numId w:val="2"/>
        </w:numPr>
        <w:rPr>
          <w:rFonts w:ascii="Calibri" w:hAnsi="Calibri"/>
          <w:sz w:val="20"/>
          <w:szCs w:val="20"/>
          <w:lang w:val="nl-NL"/>
        </w:rPr>
      </w:pPr>
      <w:r w:rsidRPr="009756A3">
        <w:rPr>
          <w:rFonts w:ascii="Calibri" w:hAnsi="Calibri"/>
          <w:sz w:val="20"/>
          <w:szCs w:val="20"/>
          <w:lang w:val="nl-NL"/>
        </w:rPr>
        <w:t xml:space="preserve">Betrokkenheid van jeugdspelers met </w:t>
      </w:r>
      <w:r w:rsidRPr="009756A3">
        <w:rPr>
          <w:rFonts w:ascii="Calibri" w:hAnsi="Calibri"/>
          <w:sz w:val="20"/>
          <w:szCs w:val="20"/>
          <w:lang w:val="nl-NL"/>
        </w:rPr>
        <w:t>HCB</w:t>
      </w:r>
      <w:r w:rsidRPr="009756A3">
        <w:rPr>
          <w:rFonts w:ascii="Calibri" w:hAnsi="Calibri"/>
          <w:sz w:val="20"/>
          <w:szCs w:val="20"/>
          <w:lang w:val="nl-NL"/>
        </w:rPr>
        <w:t xml:space="preserve"> waardoor ze zich verbonden voelen met de club en ook na de jeugd bij </w:t>
      </w:r>
      <w:r>
        <w:rPr>
          <w:rFonts w:ascii="Calibri" w:hAnsi="Calibri"/>
          <w:sz w:val="20"/>
          <w:szCs w:val="20"/>
          <w:lang w:val="nl-NL"/>
        </w:rPr>
        <w:t>HCB</w:t>
      </w:r>
      <w:r w:rsidRPr="009756A3">
        <w:rPr>
          <w:rFonts w:ascii="Calibri" w:hAnsi="Calibri"/>
          <w:sz w:val="20"/>
          <w:szCs w:val="20"/>
          <w:lang w:val="nl-NL"/>
        </w:rPr>
        <w:t xml:space="preserve"> blijven spelen;</w:t>
      </w:r>
    </w:p>
    <w:p w:rsidR="00D04F42" w:rsidRDefault="009756A3" w:rsidP="009756A3">
      <w:pPr>
        <w:pStyle w:val="ListParagraph"/>
        <w:numPr>
          <w:ilvl w:val="0"/>
          <w:numId w:val="2"/>
        </w:numPr>
        <w:rPr>
          <w:rFonts w:ascii="Calibri" w:hAnsi="Calibri"/>
          <w:sz w:val="20"/>
          <w:szCs w:val="20"/>
          <w:lang w:val="nl-NL"/>
        </w:rPr>
      </w:pPr>
      <w:r w:rsidRPr="009756A3">
        <w:rPr>
          <w:rFonts w:ascii="Calibri" w:hAnsi="Calibri"/>
          <w:sz w:val="20"/>
          <w:szCs w:val="20"/>
          <w:lang w:val="nl-NL"/>
        </w:rPr>
        <w:t>Inzet van ouders in functies die er toe doen.</w:t>
      </w:r>
    </w:p>
    <w:p w:rsidR="008401B1" w:rsidRDefault="008401B1" w:rsidP="008401B1">
      <w:pPr>
        <w:rPr>
          <w:rFonts w:ascii="Calibri" w:hAnsi="Calibri"/>
          <w:sz w:val="20"/>
          <w:szCs w:val="20"/>
          <w:u w:val="single"/>
          <w:lang w:val="nl-NL"/>
        </w:rPr>
      </w:pPr>
      <w:r>
        <w:rPr>
          <w:rFonts w:ascii="Calibri" w:hAnsi="Calibri"/>
          <w:sz w:val="20"/>
          <w:szCs w:val="20"/>
          <w:u w:val="single"/>
          <w:lang w:val="nl-NL"/>
        </w:rPr>
        <w:t>Speerpunten:</w:t>
      </w:r>
    </w:p>
    <w:p w:rsidR="008401B1" w:rsidRDefault="00242296" w:rsidP="00242296">
      <w:pPr>
        <w:rPr>
          <w:rFonts w:ascii="Calibri" w:hAnsi="Calibri"/>
          <w:sz w:val="20"/>
          <w:szCs w:val="20"/>
          <w:lang w:val="nl-NL"/>
        </w:rPr>
      </w:pPr>
      <w:r w:rsidRPr="00242296">
        <w:rPr>
          <w:rFonts w:ascii="Calibri" w:hAnsi="Calibri"/>
          <w:sz w:val="20"/>
          <w:szCs w:val="20"/>
          <w:lang w:val="nl-NL"/>
        </w:rPr>
        <w:t>Veel aandacht voor de opleiding van onze jeugdspelers zodat alle spelers de kans krijgen zich optimaal te ontwikkelen en er een goede spreiding van de jeugdteams over de verschillende klassen ontstaat waardoor iedere speler zoveel mogelijk op zijn of haar eigen niveau kan spelen.</w:t>
      </w:r>
    </w:p>
    <w:p w:rsidR="00AC40F6" w:rsidRDefault="00AC40F6" w:rsidP="00242296">
      <w:pPr>
        <w:rPr>
          <w:rFonts w:ascii="Calibri" w:hAnsi="Calibri"/>
          <w:sz w:val="20"/>
          <w:szCs w:val="20"/>
          <w:u w:val="single"/>
          <w:lang w:val="nl-NL"/>
        </w:rPr>
      </w:pPr>
      <w:r>
        <w:rPr>
          <w:rFonts w:ascii="Calibri" w:hAnsi="Calibri"/>
          <w:sz w:val="20"/>
          <w:szCs w:val="20"/>
          <w:u w:val="single"/>
          <w:lang w:val="nl-NL"/>
        </w:rPr>
        <w:t>Hoe gaan wij onze ambities realiseren?</w:t>
      </w:r>
    </w:p>
    <w:p w:rsidR="00EC21C9" w:rsidRDefault="00EC21C9" w:rsidP="00EC21C9">
      <w:pPr>
        <w:pStyle w:val="ListParagraph"/>
        <w:numPr>
          <w:ilvl w:val="0"/>
          <w:numId w:val="3"/>
        </w:numPr>
        <w:rPr>
          <w:rFonts w:ascii="Calibri" w:hAnsi="Calibri"/>
          <w:sz w:val="20"/>
          <w:szCs w:val="20"/>
          <w:lang w:val="nl-NL"/>
        </w:rPr>
      </w:pPr>
      <w:r w:rsidRPr="00EC21C9">
        <w:rPr>
          <w:rFonts w:ascii="Calibri" w:hAnsi="Calibri"/>
          <w:sz w:val="20"/>
          <w:szCs w:val="20"/>
          <w:lang w:val="nl-NL"/>
        </w:rPr>
        <w:t xml:space="preserve">Door het uitbreiden van de focus van de </w:t>
      </w:r>
      <w:r w:rsidRPr="00EC21C9">
        <w:rPr>
          <w:rFonts w:ascii="Calibri" w:hAnsi="Calibri"/>
          <w:sz w:val="20"/>
          <w:szCs w:val="20"/>
          <w:lang w:val="nl-NL"/>
        </w:rPr>
        <w:t>t</w:t>
      </w:r>
      <w:r w:rsidRPr="00EC21C9">
        <w:rPr>
          <w:rFonts w:ascii="Calibri" w:hAnsi="Calibri"/>
          <w:sz w:val="20"/>
          <w:szCs w:val="20"/>
          <w:lang w:val="nl-NL"/>
        </w:rPr>
        <w:t xml:space="preserve">rainingsstaf van </w:t>
      </w:r>
      <w:r w:rsidRPr="00EC21C9">
        <w:rPr>
          <w:rFonts w:ascii="Calibri" w:hAnsi="Calibri"/>
          <w:sz w:val="20"/>
          <w:szCs w:val="20"/>
          <w:lang w:val="nl-NL"/>
        </w:rPr>
        <w:t xml:space="preserve">senioren </w:t>
      </w:r>
      <w:r w:rsidRPr="00EC21C9">
        <w:rPr>
          <w:rFonts w:ascii="Calibri" w:hAnsi="Calibri"/>
          <w:sz w:val="20"/>
          <w:szCs w:val="20"/>
          <w:lang w:val="nl-NL"/>
        </w:rPr>
        <w:t xml:space="preserve"> naar de </w:t>
      </w:r>
      <w:r w:rsidRPr="00EC21C9">
        <w:rPr>
          <w:rFonts w:ascii="Calibri" w:hAnsi="Calibri"/>
          <w:sz w:val="20"/>
          <w:szCs w:val="20"/>
          <w:lang w:val="nl-NL"/>
        </w:rPr>
        <w:t>jeugd (FEDCBA) en trainende mini’s</w:t>
      </w:r>
      <w:r w:rsidRPr="00EC21C9">
        <w:rPr>
          <w:rFonts w:ascii="Calibri" w:hAnsi="Calibri"/>
          <w:sz w:val="20"/>
          <w:szCs w:val="20"/>
          <w:lang w:val="nl-NL"/>
        </w:rPr>
        <w:t>;</w:t>
      </w:r>
    </w:p>
    <w:p w:rsidR="00EC21C9" w:rsidRDefault="00EC21C9" w:rsidP="00EC21C9">
      <w:pPr>
        <w:pStyle w:val="ListParagraph"/>
        <w:numPr>
          <w:ilvl w:val="0"/>
          <w:numId w:val="3"/>
        </w:numPr>
        <w:rPr>
          <w:rFonts w:ascii="Calibri" w:hAnsi="Calibri"/>
          <w:sz w:val="20"/>
          <w:szCs w:val="20"/>
          <w:lang w:val="nl-NL"/>
        </w:rPr>
      </w:pPr>
      <w:r w:rsidRPr="00EC21C9">
        <w:rPr>
          <w:rFonts w:ascii="Calibri" w:hAnsi="Calibri"/>
          <w:sz w:val="20"/>
          <w:szCs w:val="20"/>
          <w:lang w:val="nl-NL"/>
        </w:rPr>
        <w:t>Door de spelers allround op te leiden;</w:t>
      </w:r>
    </w:p>
    <w:p w:rsidR="00EC21C9" w:rsidRDefault="00EC21C9" w:rsidP="00EC21C9">
      <w:pPr>
        <w:pStyle w:val="ListParagraph"/>
        <w:numPr>
          <w:ilvl w:val="0"/>
          <w:numId w:val="3"/>
        </w:numPr>
        <w:rPr>
          <w:rFonts w:ascii="Calibri" w:hAnsi="Calibri"/>
          <w:sz w:val="20"/>
          <w:szCs w:val="20"/>
          <w:lang w:val="nl-NL"/>
        </w:rPr>
      </w:pPr>
      <w:r w:rsidRPr="00EC21C9">
        <w:rPr>
          <w:rFonts w:ascii="Calibri" w:hAnsi="Calibri"/>
          <w:sz w:val="20"/>
          <w:szCs w:val="20"/>
          <w:lang w:val="nl-NL"/>
        </w:rPr>
        <w:t>Door goede kwaliteit van trainers en trainingen;</w:t>
      </w:r>
    </w:p>
    <w:p w:rsidR="00EC21C9" w:rsidRDefault="00EC21C9" w:rsidP="00EC21C9">
      <w:pPr>
        <w:pStyle w:val="ListParagraph"/>
        <w:numPr>
          <w:ilvl w:val="0"/>
          <w:numId w:val="3"/>
        </w:numPr>
        <w:rPr>
          <w:rFonts w:ascii="Calibri" w:hAnsi="Calibri"/>
          <w:sz w:val="20"/>
          <w:szCs w:val="20"/>
          <w:lang w:val="nl-NL"/>
        </w:rPr>
      </w:pPr>
      <w:r w:rsidRPr="00EC21C9">
        <w:rPr>
          <w:rFonts w:ascii="Calibri" w:hAnsi="Calibri"/>
          <w:sz w:val="20"/>
          <w:szCs w:val="20"/>
          <w:lang w:val="nl-NL"/>
        </w:rPr>
        <w:t>Door goede organisatie van de trainingen;</w:t>
      </w:r>
    </w:p>
    <w:p w:rsidR="00EC21C9" w:rsidRDefault="00EC21C9" w:rsidP="00EC21C9">
      <w:pPr>
        <w:pStyle w:val="ListParagraph"/>
        <w:numPr>
          <w:ilvl w:val="0"/>
          <w:numId w:val="3"/>
        </w:numPr>
        <w:rPr>
          <w:rFonts w:ascii="Calibri" w:hAnsi="Calibri"/>
          <w:sz w:val="20"/>
          <w:szCs w:val="20"/>
          <w:lang w:val="nl-NL"/>
        </w:rPr>
      </w:pPr>
      <w:r w:rsidRPr="00EC21C9">
        <w:rPr>
          <w:rFonts w:ascii="Calibri" w:hAnsi="Calibri"/>
          <w:sz w:val="20"/>
          <w:szCs w:val="20"/>
          <w:lang w:val="nl-NL"/>
        </w:rPr>
        <w:t>Door meer aandacht te schenken aan de specifieke behoeften van de eerste</w:t>
      </w:r>
      <w:r w:rsidRPr="00EC21C9">
        <w:rPr>
          <w:rFonts w:ascii="Calibri" w:hAnsi="Calibri"/>
          <w:sz w:val="20"/>
          <w:szCs w:val="20"/>
          <w:lang w:val="nl-NL"/>
        </w:rPr>
        <w:t xml:space="preserve"> lijns </w:t>
      </w:r>
      <w:r w:rsidRPr="00EC21C9">
        <w:rPr>
          <w:rFonts w:ascii="Calibri" w:hAnsi="Calibri"/>
          <w:sz w:val="20"/>
          <w:szCs w:val="20"/>
          <w:lang w:val="nl-NL"/>
        </w:rPr>
        <w:t>teams en hun begeleiders;</w:t>
      </w:r>
    </w:p>
    <w:p w:rsidR="00EC21C9" w:rsidRDefault="00EC21C9" w:rsidP="00EC21C9">
      <w:pPr>
        <w:pStyle w:val="ListParagraph"/>
        <w:numPr>
          <w:ilvl w:val="0"/>
          <w:numId w:val="3"/>
        </w:numPr>
        <w:rPr>
          <w:rFonts w:ascii="Calibri" w:hAnsi="Calibri"/>
          <w:sz w:val="20"/>
          <w:szCs w:val="20"/>
          <w:lang w:val="nl-NL"/>
        </w:rPr>
      </w:pPr>
      <w:r w:rsidRPr="00EC21C9">
        <w:rPr>
          <w:rFonts w:ascii="Calibri" w:hAnsi="Calibri"/>
          <w:sz w:val="20"/>
          <w:szCs w:val="20"/>
          <w:lang w:val="nl-NL"/>
        </w:rPr>
        <w:t xml:space="preserve">Door meer aandacht te schenken aan </w:t>
      </w:r>
      <w:r w:rsidRPr="00EC21C9">
        <w:rPr>
          <w:rFonts w:ascii="Calibri" w:hAnsi="Calibri"/>
          <w:sz w:val="20"/>
          <w:szCs w:val="20"/>
          <w:lang w:val="nl-NL"/>
        </w:rPr>
        <w:t>selectie van meer prestatief georiënteerde teams gecombineerd naast de instanthouding van recreatief hockey</w:t>
      </w:r>
    </w:p>
    <w:p w:rsidR="00AC40F6" w:rsidRDefault="00EC21C9" w:rsidP="00EC21C9">
      <w:pPr>
        <w:pStyle w:val="ListParagraph"/>
        <w:numPr>
          <w:ilvl w:val="0"/>
          <w:numId w:val="3"/>
        </w:numPr>
        <w:rPr>
          <w:rFonts w:ascii="Calibri" w:hAnsi="Calibri"/>
          <w:sz w:val="20"/>
          <w:szCs w:val="20"/>
          <w:lang w:val="nl-NL"/>
        </w:rPr>
      </w:pPr>
      <w:r w:rsidRPr="00EC21C9">
        <w:rPr>
          <w:rFonts w:ascii="Calibri" w:hAnsi="Calibri"/>
          <w:sz w:val="20"/>
          <w:szCs w:val="20"/>
          <w:lang w:val="nl-NL"/>
        </w:rPr>
        <w:t>Door het vergroten van de kennis en kunde van de coaches door opleiding en begeleiding;</w:t>
      </w:r>
    </w:p>
    <w:p w:rsidR="00EC76ED" w:rsidRDefault="00EC76ED" w:rsidP="00EC76ED">
      <w:pPr>
        <w:rPr>
          <w:rFonts w:ascii="Calibri" w:hAnsi="Calibri"/>
          <w:sz w:val="20"/>
          <w:szCs w:val="20"/>
          <w:u w:val="single"/>
          <w:lang w:val="nl-NL"/>
        </w:rPr>
      </w:pPr>
      <w:r>
        <w:rPr>
          <w:rFonts w:ascii="Calibri" w:hAnsi="Calibri"/>
          <w:sz w:val="20"/>
          <w:szCs w:val="20"/>
          <w:u w:val="single"/>
          <w:lang w:val="nl-NL"/>
        </w:rPr>
        <w:t>En ook:</w:t>
      </w:r>
    </w:p>
    <w:p w:rsidR="00F646C7" w:rsidRDefault="00F646C7" w:rsidP="00F646C7">
      <w:pPr>
        <w:pStyle w:val="ListParagraph"/>
        <w:numPr>
          <w:ilvl w:val="0"/>
          <w:numId w:val="4"/>
        </w:numPr>
        <w:rPr>
          <w:rFonts w:ascii="Calibri" w:hAnsi="Calibri"/>
          <w:sz w:val="20"/>
          <w:szCs w:val="20"/>
          <w:lang w:val="nl-NL"/>
        </w:rPr>
      </w:pPr>
      <w:r w:rsidRPr="00F646C7">
        <w:rPr>
          <w:rFonts w:ascii="Calibri" w:hAnsi="Calibri"/>
          <w:sz w:val="20"/>
          <w:szCs w:val="20"/>
          <w:lang w:val="nl-NL"/>
        </w:rPr>
        <w:t>Door het managen van de groei van het aantal jeugdleden;</w:t>
      </w:r>
    </w:p>
    <w:p w:rsidR="00F646C7" w:rsidRDefault="00F646C7" w:rsidP="00F646C7">
      <w:pPr>
        <w:pStyle w:val="ListParagraph"/>
        <w:numPr>
          <w:ilvl w:val="0"/>
          <w:numId w:val="4"/>
        </w:numPr>
        <w:rPr>
          <w:rFonts w:ascii="Calibri" w:hAnsi="Calibri"/>
          <w:sz w:val="20"/>
          <w:szCs w:val="20"/>
          <w:lang w:val="nl-NL"/>
        </w:rPr>
      </w:pPr>
      <w:r w:rsidRPr="00F646C7">
        <w:rPr>
          <w:rFonts w:ascii="Calibri" w:hAnsi="Calibri"/>
          <w:sz w:val="20"/>
          <w:szCs w:val="20"/>
          <w:lang w:val="nl-NL"/>
        </w:rPr>
        <w:t xml:space="preserve">Door het opstellen van een aantal simpel te handhaven </w:t>
      </w:r>
      <w:r w:rsidRPr="00F646C7">
        <w:rPr>
          <w:rFonts w:ascii="Calibri" w:hAnsi="Calibri"/>
          <w:sz w:val="20"/>
          <w:szCs w:val="20"/>
          <w:lang w:val="nl-NL"/>
        </w:rPr>
        <w:t>HCB</w:t>
      </w:r>
      <w:r w:rsidRPr="00F646C7">
        <w:rPr>
          <w:rFonts w:ascii="Calibri" w:hAnsi="Calibri"/>
          <w:sz w:val="20"/>
          <w:szCs w:val="20"/>
          <w:lang w:val="nl-NL"/>
        </w:rPr>
        <w:t xml:space="preserve"> leefregels;</w:t>
      </w:r>
    </w:p>
    <w:p w:rsidR="00F646C7" w:rsidRDefault="00F646C7" w:rsidP="00F646C7">
      <w:pPr>
        <w:pStyle w:val="ListParagraph"/>
        <w:numPr>
          <w:ilvl w:val="0"/>
          <w:numId w:val="4"/>
        </w:numPr>
        <w:rPr>
          <w:rFonts w:ascii="Calibri" w:hAnsi="Calibri"/>
          <w:sz w:val="20"/>
          <w:szCs w:val="20"/>
          <w:lang w:val="nl-NL"/>
        </w:rPr>
      </w:pPr>
      <w:r w:rsidRPr="00F646C7">
        <w:rPr>
          <w:rFonts w:ascii="Calibri" w:hAnsi="Calibri"/>
          <w:sz w:val="20"/>
          <w:szCs w:val="20"/>
          <w:lang w:val="nl-NL"/>
        </w:rPr>
        <w:t xml:space="preserve">Door het begeleiden van spelers die overgaan van de jeugd naar de senioren; </w:t>
      </w:r>
    </w:p>
    <w:p w:rsidR="007D3A24" w:rsidRDefault="007D3A24" w:rsidP="00F646C7">
      <w:pPr>
        <w:pStyle w:val="ListParagraph"/>
        <w:numPr>
          <w:ilvl w:val="0"/>
          <w:numId w:val="4"/>
        </w:numPr>
        <w:rPr>
          <w:rFonts w:ascii="Calibri" w:hAnsi="Calibri"/>
          <w:sz w:val="20"/>
          <w:szCs w:val="20"/>
          <w:lang w:val="nl-NL"/>
        </w:rPr>
      </w:pPr>
      <w:r>
        <w:rPr>
          <w:rFonts w:ascii="Calibri" w:hAnsi="Calibri"/>
          <w:sz w:val="20"/>
          <w:szCs w:val="20"/>
          <w:lang w:val="nl-NL"/>
        </w:rPr>
        <w:t>Door Heren en Dames 1 spelers in te zetten als trainer- en coach voor onze eerstelijns teams;</w:t>
      </w:r>
    </w:p>
    <w:p w:rsidR="007D3A24" w:rsidRDefault="00F646C7" w:rsidP="00F646C7">
      <w:pPr>
        <w:pStyle w:val="ListParagraph"/>
        <w:numPr>
          <w:ilvl w:val="0"/>
          <w:numId w:val="4"/>
        </w:numPr>
        <w:rPr>
          <w:rFonts w:ascii="Calibri" w:hAnsi="Calibri"/>
          <w:sz w:val="20"/>
          <w:szCs w:val="20"/>
          <w:lang w:val="nl-NL"/>
        </w:rPr>
      </w:pPr>
      <w:r w:rsidRPr="007D3A24">
        <w:rPr>
          <w:rFonts w:ascii="Calibri" w:hAnsi="Calibri"/>
          <w:sz w:val="20"/>
          <w:szCs w:val="20"/>
          <w:lang w:val="nl-NL"/>
        </w:rPr>
        <w:lastRenderedPageBreak/>
        <w:t>Door ABC spelers in te zetten als scheidsrechters, assistent-trainers en -coaches, door regelmatig feesten, clinics ed voor ze te organiseren, door de inzet van een actief jeugdbestuur, door betaald werk als assistent-trainer/coach aan te bieden, en dergelijke;</w:t>
      </w:r>
    </w:p>
    <w:p w:rsidR="007D3A24" w:rsidRDefault="00F646C7" w:rsidP="00F646C7">
      <w:pPr>
        <w:pStyle w:val="ListParagraph"/>
        <w:numPr>
          <w:ilvl w:val="0"/>
          <w:numId w:val="4"/>
        </w:numPr>
        <w:rPr>
          <w:rFonts w:ascii="Calibri" w:hAnsi="Calibri"/>
          <w:sz w:val="20"/>
          <w:szCs w:val="20"/>
          <w:lang w:val="nl-NL"/>
        </w:rPr>
      </w:pPr>
      <w:r w:rsidRPr="007D3A24">
        <w:rPr>
          <w:rFonts w:ascii="Calibri" w:hAnsi="Calibri"/>
          <w:sz w:val="20"/>
          <w:szCs w:val="20"/>
          <w:lang w:val="nl-NL"/>
        </w:rPr>
        <w:t>Door het vergroten van de kennis en kunde van teambegeleiders;</w:t>
      </w:r>
    </w:p>
    <w:p w:rsidR="00EC76ED" w:rsidRPr="007D3A24" w:rsidRDefault="00F646C7" w:rsidP="00F646C7">
      <w:pPr>
        <w:pStyle w:val="ListParagraph"/>
        <w:numPr>
          <w:ilvl w:val="0"/>
          <w:numId w:val="4"/>
        </w:numPr>
        <w:rPr>
          <w:rFonts w:ascii="Calibri" w:hAnsi="Calibri"/>
          <w:sz w:val="20"/>
          <w:szCs w:val="20"/>
          <w:lang w:val="nl-NL"/>
        </w:rPr>
      </w:pPr>
      <w:r w:rsidRPr="007D3A24">
        <w:rPr>
          <w:rFonts w:ascii="Calibri" w:hAnsi="Calibri"/>
          <w:sz w:val="20"/>
          <w:szCs w:val="20"/>
          <w:lang w:val="nl-NL"/>
        </w:rPr>
        <w:t>Door het vergroten van de betrokkenheid van ouders.</w:t>
      </w:r>
    </w:p>
    <w:p w:rsidR="00124507" w:rsidRPr="00D30784" w:rsidRDefault="00124507" w:rsidP="001405D6">
      <w:pPr>
        <w:rPr>
          <w:rFonts w:ascii="Calibri" w:hAnsi="Calibri"/>
          <w:sz w:val="20"/>
          <w:szCs w:val="20"/>
          <w:lang w:val="nl-NL"/>
        </w:rPr>
      </w:pPr>
    </w:p>
    <w:sectPr w:rsidR="00124507" w:rsidRPr="00D3078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141" w:rsidRDefault="002A6141" w:rsidP="00F865E4">
      <w:pPr>
        <w:spacing w:after="0" w:line="240" w:lineRule="auto"/>
      </w:pPr>
      <w:r>
        <w:separator/>
      </w:r>
    </w:p>
  </w:endnote>
  <w:endnote w:type="continuationSeparator" w:id="0">
    <w:p w:rsidR="002A6141" w:rsidRDefault="002A6141" w:rsidP="00F8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E4" w:rsidRPr="00F865E4" w:rsidRDefault="00F865E4">
    <w:pPr>
      <w:pStyle w:val="Footer"/>
      <w:rPr>
        <w:sz w:val="20"/>
      </w:rPr>
    </w:pPr>
    <w:r w:rsidRPr="00F865E4">
      <w:rPr>
        <w:sz w:val="20"/>
      </w:rPr>
      <w:t xml:space="preserve">HC </w:t>
    </w:r>
    <w:proofErr w:type="spellStart"/>
    <w:r w:rsidRPr="00F865E4">
      <w:rPr>
        <w:sz w:val="20"/>
      </w:rPr>
      <w:t>Berlicum</w:t>
    </w:r>
    <w:proofErr w:type="spellEnd"/>
    <w:r w:rsidRPr="00F865E4">
      <w:rPr>
        <w:sz w:val="20"/>
      </w:rPr>
      <w:t xml:space="preserve"> </w:t>
    </w:r>
    <w:proofErr w:type="spellStart"/>
    <w:r w:rsidRPr="00F865E4">
      <w:rPr>
        <w:sz w:val="20"/>
      </w:rPr>
      <w:t>Jeugdplan</w:t>
    </w:r>
    <w:proofErr w:type="spellEnd"/>
    <w:r w:rsidRPr="00F865E4">
      <w:rPr>
        <w:sz w:val="20"/>
      </w:rPr>
      <w:t xml:space="preserve"> 2013-2017</w:t>
    </w:r>
  </w:p>
  <w:p w:rsidR="00F865E4" w:rsidRDefault="00F86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141" w:rsidRDefault="002A6141" w:rsidP="00F865E4">
      <w:pPr>
        <w:spacing w:after="0" w:line="240" w:lineRule="auto"/>
      </w:pPr>
      <w:r>
        <w:separator/>
      </w:r>
    </w:p>
  </w:footnote>
  <w:footnote w:type="continuationSeparator" w:id="0">
    <w:p w:rsidR="002A6141" w:rsidRDefault="002A6141" w:rsidP="00F86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48A9"/>
    <w:multiLevelType w:val="hybridMultilevel"/>
    <w:tmpl w:val="8076B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1351AF"/>
    <w:multiLevelType w:val="hybridMultilevel"/>
    <w:tmpl w:val="D658A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4326A01"/>
    <w:multiLevelType w:val="hybridMultilevel"/>
    <w:tmpl w:val="ED00A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8228C6"/>
    <w:multiLevelType w:val="hybridMultilevel"/>
    <w:tmpl w:val="C1D81C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7F"/>
    <w:rsid w:val="000342C5"/>
    <w:rsid w:val="00063D7E"/>
    <w:rsid w:val="000A6B22"/>
    <w:rsid w:val="00124507"/>
    <w:rsid w:val="00136188"/>
    <w:rsid w:val="001405D6"/>
    <w:rsid w:val="00242296"/>
    <w:rsid w:val="002A400C"/>
    <w:rsid w:val="002A6141"/>
    <w:rsid w:val="002F586E"/>
    <w:rsid w:val="003A4EC8"/>
    <w:rsid w:val="00461689"/>
    <w:rsid w:val="004910CF"/>
    <w:rsid w:val="00495803"/>
    <w:rsid w:val="005D4380"/>
    <w:rsid w:val="006366E1"/>
    <w:rsid w:val="00713187"/>
    <w:rsid w:val="00716EE8"/>
    <w:rsid w:val="007D3A24"/>
    <w:rsid w:val="007F3943"/>
    <w:rsid w:val="008401B1"/>
    <w:rsid w:val="00852C74"/>
    <w:rsid w:val="009756A3"/>
    <w:rsid w:val="009D2246"/>
    <w:rsid w:val="00A67B18"/>
    <w:rsid w:val="00AC40F6"/>
    <w:rsid w:val="00B92CB8"/>
    <w:rsid w:val="00C2339C"/>
    <w:rsid w:val="00C57F42"/>
    <w:rsid w:val="00CD591B"/>
    <w:rsid w:val="00D04F42"/>
    <w:rsid w:val="00D30784"/>
    <w:rsid w:val="00DC56A0"/>
    <w:rsid w:val="00DF637F"/>
    <w:rsid w:val="00EB0BF3"/>
    <w:rsid w:val="00EC21C9"/>
    <w:rsid w:val="00EC76ED"/>
    <w:rsid w:val="00F6340F"/>
    <w:rsid w:val="00F646C7"/>
    <w:rsid w:val="00F86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7F"/>
    <w:rPr>
      <w:rFonts w:ascii="Tahoma" w:hAnsi="Tahoma" w:cs="Tahoma"/>
      <w:sz w:val="16"/>
      <w:szCs w:val="16"/>
    </w:rPr>
  </w:style>
  <w:style w:type="paragraph" w:styleId="ListParagraph">
    <w:name w:val="List Paragraph"/>
    <w:basedOn w:val="Normal"/>
    <w:uiPriority w:val="34"/>
    <w:qFormat/>
    <w:rsid w:val="00DC56A0"/>
    <w:pPr>
      <w:ind w:left="720"/>
      <w:contextualSpacing/>
    </w:pPr>
  </w:style>
  <w:style w:type="paragraph" w:styleId="Header">
    <w:name w:val="header"/>
    <w:basedOn w:val="Normal"/>
    <w:link w:val="HeaderChar"/>
    <w:uiPriority w:val="99"/>
    <w:unhideWhenUsed/>
    <w:rsid w:val="00F865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65E4"/>
  </w:style>
  <w:style w:type="paragraph" w:styleId="Footer">
    <w:name w:val="footer"/>
    <w:basedOn w:val="Normal"/>
    <w:link w:val="FooterChar"/>
    <w:uiPriority w:val="99"/>
    <w:unhideWhenUsed/>
    <w:rsid w:val="00F865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6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63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37F"/>
    <w:rPr>
      <w:rFonts w:ascii="Tahoma" w:hAnsi="Tahoma" w:cs="Tahoma"/>
      <w:sz w:val="16"/>
      <w:szCs w:val="16"/>
    </w:rPr>
  </w:style>
  <w:style w:type="paragraph" w:styleId="ListParagraph">
    <w:name w:val="List Paragraph"/>
    <w:basedOn w:val="Normal"/>
    <w:uiPriority w:val="34"/>
    <w:qFormat/>
    <w:rsid w:val="00DC56A0"/>
    <w:pPr>
      <w:ind w:left="720"/>
      <w:contextualSpacing/>
    </w:pPr>
  </w:style>
  <w:style w:type="paragraph" w:styleId="Header">
    <w:name w:val="header"/>
    <w:basedOn w:val="Normal"/>
    <w:link w:val="HeaderChar"/>
    <w:uiPriority w:val="99"/>
    <w:unhideWhenUsed/>
    <w:rsid w:val="00F865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865E4"/>
  </w:style>
  <w:style w:type="paragraph" w:styleId="Footer">
    <w:name w:val="footer"/>
    <w:basedOn w:val="Normal"/>
    <w:link w:val="FooterChar"/>
    <w:uiPriority w:val="99"/>
    <w:unhideWhenUsed/>
    <w:rsid w:val="00F865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86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jmrh</dc:creator>
  <cp:lastModifiedBy>jmrh</cp:lastModifiedBy>
  <cp:revision>2</cp:revision>
  <dcterms:created xsi:type="dcterms:W3CDTF">2013-04-29T21:11:00Z</dcterms:created>
  <dcterms:modified xsi:type="dcterms:W3CDTF">2013-04-29T21:11:00Z</dcterms:modified>
</cp:coreProperties>
</file>